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CONTRACT DE SUPERFICIE</w:t>
      </w:r>
    </w:p>
    <w:p>
      <w:pPr>
        <w:pStyle w:val="IntenseQuote"/>
      </w:pPr>
      <w:r>
        <w:t>Încheiat astăzi, [data], în [localitatea]</w:t>
      </w:r>
    </w:p>
    <w:p>
      <w:pPr>
        <w:pStyle w:val="Heading1"/>
      </w:pPr>
      <w:r>
        <w:t>I. Părțile contractante</w:t>
      </w:r>
    </w:p>
    <w:p>
      <w:r>
        <w:br/>
        <w:t>1. [Numele și prenumele / Denumirea persoanei juridice], cu domiciliul/sediul în [adresă completă], CNP/CUI [inserați], identificat prin CI/act constitutiv nr. [seria, nr.], eliberat de [instituție], în calitate de PROPRIETAR, denumit în continuare "Proprietar"</w:t>
        <w:br/>
        <w:br/>
        <w:t>și</w:t>
        <w:br/>
        <w:br/>
        <w:t>2. [Numele și prenumele / Denumirea persoanei juridice], cu domiciliul/sediul în [adresă completă], CNP/CUI [inserați], identificat prin CI/act constitutiv nr. [seria, nr.], eliberat de [instituție], în calitate de SUPERFICIAR, denumit în continuare "Superficiar"</w:t>
        <w:br/>
      </w:r>
    </w:p>
    <w:p>
      <w:pPr>
        <w:pStyle w:val="Heading1"/>
      </w:pPr>
      <w:r>
        <w:t>II. Obiectul contractului</w:t>
      </w:r>
    </w:p>
    <w:p>
      <w:r>
        <w:br/>
        <w:t>Art. 1 – Proprietarul consimte ca Superficiarul să aibă dreptul de a construi și de a deține o construcție pe terenul situat în [adresă teren], având nr. cadastral [___], înscris în CF [___] a localității [___].</w:t>
        <w:br/>
        <w:br/>
        <w:t>Art. 2 – Terenul ce face obiectul prezentului contract are o suprafață de [___] mp și rămâne în proprietatea exclusivă a Proprietarului.</w:t>
        <w:br/>
      </w:r>
    </w:p>
    <w:p>
      <w:pPr>
        <w:pStyle w:val="Heading1"/>
      </w:pPr>
      <w:r>
        <w:t>III. Durata contractului</w:t>
      </w:r>
    </w:p>
    <w:p>
      <w:r>
        <w:br/>
        <w:t>Art. 3 – Dreptul de superficie se acordă pe o durată de [___] ani, începând cu data semnării prezentului contract, cu posibilitatea de prelungire prin act adițional.</w:t>
        <w:br/>
      </w:r>
    </w:p>
    <w:p>
      <w:pPr>
        <w:pStyle w:val="Heading1"/>
      </w:pPr>
      <w:r>
        <w:t>IV. Obligațiile părților</w:t>
      </w:r>
    </w:p>
    <w:p>
      <w:r>
        <w:br/>
        <w:t>Obligațiile Proprietarului:</w:t>
        <w:br/>
        <w:t>Art. 4 – Să nu împiedice exercitarea dreptului de superficie pe durata contractului.</w:t>
        <w:br/>
        <w:t>Art. 5 – Să permită accesul Superficiarului la terenul ce face obiectul contractului.</w:t>
        <w:br/>
        <w:br/>
        <w:t>Obligațiile Superficiarului:</w:t>
        <w:br/>
        <w:t>Art. 6 – Să construiască în conformitate cu reglementările urbanistice în vigoare și să obțină toate autorizațiile necesare.</w:t>
        <w:br/>
        <w:t>Art. 7 – Să întrețină construcția în bune condiții pe durata existenței dreptului de superficie.</w:t>
        <w:br/>
        <w:t>Art. 8 – Să nu schimbe destinația construcției fără acordul scris al Proprietarului.</w:t>
        <w:br/>
      </w:r>
    </w:p>
    <w:p>
      <w:pPr>
        <w:pStyle w:val="Heading1"/>
      </w:pPr>
      <w:r>
        <w:t>V. Redevența</w:t>
      </w:r>
    </w:p>
    <w:p>
      <w:r>
        <w:br/>
        <w:t>Art. 9 – Pentru exercitarea dreptului de superficie, Superficiarul va plăti Proprietarului o redevență lunară/anuală de [___] lei, până în data de [___] a fiecărei luni/an.</w:t>
        <w:br/>
      </w:r>
    </w:p>
    <w:p>
      <w:pPr>
        <w:pStyle w:val="Heading1"/>
      </w:pPr>
      <w:r>
        <w:t>VI. Încetarea contractului</w:t>
      </w:r>
    </w:p>
    <w:p>
      <w:r>
        <w:br/>
        <w:t>Art. 10 – Prezentul contract încetează:</w:t>
        <w:br/>
        <w:t>- prin expirarea termenului convenit;</w:t>
        <w:br/>
        <w:t>- prin acordul părților;</w:t>
        <w:br/>
        <w:t>- în cazul imposibilității exercitării dreptului de superficie;</w:t>
        <w:br/>
        <w:t>- prin reziliere în caz de nerespectare a obligațiilor asumate.</w:t>
        <w:br/>
      </w:r>
    </w:p>
    <w:p>
      <w:pPr>
        <w:pStyle w:val="Heading1"/>
      </w:pPr>
      <w:r>
        <w:t>VII. Dispoziții finale</w:t>
      </w:r>
    </w:p>
    <w:p>
      <w:r>
        <w:br/>
        <w:t>Art. 11 – Orice modificare a prezentului contract se va face prin act adițional semnat de ambele părți.</w:t>
        <w:br/>
        <w:br/>
        <w:t>Art. 12 – Părțile declară că au citit, înțeles și acceptat toate clauzele contractului.</w:t>
        <w:br/>
        <w:br/>
        <w:t>Art. 13 – Contractul se încheie în [2] exemplare originale, câte unul pentru fiecare parte.</w:t>
        <w:br/>
      </w:r>
    </w:p>
    <w:p>
      <w:r>
        <w:br/>
        <w:t>Semnături:</w:t>
        <w:br/>
        <w:br/>
        <w:t>_______________________</w:t>
        <w:br/>
        <w:t>[Nume Proprietar]</w:t>
        <w:br/>
        <w:t>Proprietar</w:t>
        <w:br/>
        <w:br/>
        <w:t>_______________________</w:t>
        <w:br/>
        <w:t>[Nume Superficiar]</w:t>
        <w:br/>
        <w:t>Superficiar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